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428E" w14:textId="334107B4" w:rsidR="008D05D6" w:rsidRDefault="00C37241">
      <w:r w:rsidRPr="00D052B6">
        <w:rPr>
          <w:rFonts w:eastAsiaTheme="minorEastAsia"/>
          <w:noProof/>
          <w:kern w:val="2"/>
          <w:lang w:eastAsia="en-AU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3FEF5ED" wp14:editId="3B6A2226">
                <wp:simplePos x="0" y="0"/>
                <wp:positionH relativeFrom="margin">
                  <wp:posOffset>-198120</wp:posOffset>
                </wp:positionH>
                <wp:positionV relativeFrom="paragraph">
                  <wp:posOffset>1459865</wp:posOffset>
                </wp:positionV>
                <wp:extent cx="6998970" cy="3042920"/>
                <wp:effectExtent l="0" t="0" r="11430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30429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23CB" w14:textId="77777777" w:rsidR="00D052B6" w:rsidRPr="00D052B6" w:rsidRDefault="00D052B6" w:rsidP="00D052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14:paraId="7787D413" w14:textId="77777777" w:rsidR="00D052B6" w:rsidRDefault="00D052B6" w:rsidP="00D052B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NON-</w:t>
                            </w:r>
                            <w:r w:rsidRPr="00846D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MBS Single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</w:t>
                            </w:r>
                            <w:r w:rsidRPr="00846D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846DB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etection</w:t>
                            </w:r>
                            <w:r w:rsidRPr="00846DB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F9052F4" w14:textId="550B3A98" w:rsidR="00D052B6" w:rsidRPr="00D052B6" w:rsidRDefault="00D052B6" w:rsidP="00D052B6">
                            <w:pPr>
                              <w:spacing w:after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052B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PLEASE TICK</w:t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D052B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ECB5C1F" w14:textId="15B011F4" w:rsidR="00D052B6" w:rsidRPr="00513122" w:rsidRDefault="00513122" w:rsidP="00D052B6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1312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Somatic variant detection of: </w:t>
                            </w:r>
                          </w:p>
                          <w:p w14:paraId="2A99BFF2" w14:textId="77777777" w:rsidR="00D052B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TERT promoter hot spot mutation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GNA11 hot spot variants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PIK3CA hot spot variants</w:t>
                            </w:r>
                          </w:p>
                          <w:p w14:paraId="6765609B" w14:textId="77777777" w:rsidR="00D052B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ERBB2 (HER2) hot spot variants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MAP2K1 hot spot variants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POLE hot spot variants</w:t>
                            </w:r>
                          </w:p>
                          <w:p w14:paraId="37381544" w14:textId="77777777" w:rsidR="00D052B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GNAQ hot spot variants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MET hot spot variants, inc. exon 14 skipping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6D323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TP53 loss of function variants</w:t>
                            </w:r>
                          </w:p>
                          <w:p w14:paraId="5C2807DE" w14:textId="77777777" w:rsidR="00D052B6" w:rsidRPr="00D052B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</w:p>
                          <w:p w14:paraId="7D94AE50" w14:textId="77777777" w:rsidR="00D052B6" w:rsidRPr="00FA780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BF02062" w14:textId="77777777" w:rsidR="00D052B6" w:rsidRPr="00FA780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A780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NON-MBS Multi-Gene Next Generation Sequencing (NGS) Panels  </w:t>
                            </w:r>
                          </w:p>
                          <w:p w14:paraId="56172A0A" w14:textId="77777777" w:rsidR="00D052B6" w:rsidRPr="00FA780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1B4A4B0" w14:textId="77777777" w:rsidR="00D052B6" w:rsidRPr="00FA7806" w:rsidRDefault="00D052B6" w:rsidP="00D052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A7806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□ AMPLISEQ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A7806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Analysis of 33 cancer related genes</w:t>
                            </w:r>
                          </w:p>
                          <w:p w14:paraId="1A1ED2B9" w14:textId="77777777" w:rsidR="00D052B6" w:rsidRDefault="00D052B6" w:rsidP="00D052B6">
                            <w:pPr>
                              <w:spacing w:after="0" w:line="240" w:lineRule="auto"/>
                              <w:ind w:left="33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AKT1, ALK, APC, BAP1, BRAF, CDH1, CTNNB1, EGFR, ERBB2, FBXW7, FGFR2, FOXL2, GNAQ, GNAS, GNA11, IDH1, IDH2, KIT, KRAS, MAP2K1,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MET, MSH6, MYD88, NRAS, PDGFRA, PIK3CA, POLE, PTEN, SMAD4, SRC, STK11, TERTp, TP53</w:t>
                            </w:r>
                          </w:p>
                          <w:p w14:paraId="2B86D46E" w14:textId="77777777" w:rsidR="00D052B6" w:rsidRPr="00FA7806" w:rsidRDefault="00D052B6" w:rsidP="00D052B6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6E9055E7" w14:textId="77777777" w:rsidR="00D052B6" w:rsidRPr="00FA7806" w:rsidRDefault="00D052B6" w:rsidP="00D052B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A7806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Trusight Tumour </w:t>
                            </w:r>
                            <w:r w:rsidRPr="00FA7806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TST170</w:t>
                            </w:r>
                          </w:p>
                          <w:p w14:paraId="323C65DF" w14:textId="23794212" w:rsidR="00D052B6" w:rsidRDefault="00D052B6" w:rsidP="00D052B6">
                            <w:pPr>
                              <w:spacing w:after="0" w:line="240" w:lineRule="auto"/>
                              <w:ind w:left="33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Includes analysis of 170 cancer related genes for SNVs and indels, analysis of 5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9</w:t>
                            </w: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genes for copy number variation and detection of gene rearrangement (fusions) and splicing events for 55 genes</w:t>
                            </w:r>
                          </w:p>
                          <w:p w14:paraId="521CE5AA" w14:textId="77777777" w:rsidR="00D052B6" w:rsidRPr="00FA7806" w:rsidRDefault="00D052B6" w:rsidP="00D052B6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39A399CD" w14:textId="77777777" w:rsidR="00D052B6" w:rsidRPr="00FA780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A7806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Trusight Oncology </w:t>
                            </w:r>
                            <w:r w:rsidRPr="00FA7806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TSO500</w:t>
                            </w:r>
                          </w:p>
                          <w:p w14:paraId="35C616AB" w14:textId="0B607992" w:rsidR="00B16D9F" w:rsidRDefault="00D052B6" w:rsidP="00D052B6">
                            <w:pPr>
                              <w:spacing w:after="0"/>
                              <w:ind w:left="285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Analysis of 523 cancer related genes for SNVs and indels, analysis of 5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23</w:t>
                            </w: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genes for copy number variation and </w:t>
                            </w:r>
                            <w:r w:rsidR="008A56AB"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55 genes for </w:t>
                            </w: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detection of gene rearrangement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(fusions) and splicing events. This assay also analyses Tumour Mutation Burden (TMB)</w:t>
                            </w:r>
                            <w:r w:rsidR="008A56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FA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Microsatellite Instability (MSI)</w:t>
                            </w:r>
                            <w:r w:rsidR="00B16D9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8A56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502EA7" w14:textId="1B36BDEA" w:rsidR="00D052B6" w:rsidRPr="006D3231" w:rsidRDefault="00B16D9F" w:rsidP="00D052B6">
                            <w:pPr>
                              <w:spacing w:after="0"/>
                              <w:ind w:left="285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 addition, </w:t>
                            </w:r>
                            <w:r w:rsidR="00D052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Homologous Recombination Deficiency (HRD)</w:t>
                            </w:r>
                            <w:r w:rsidR="008A56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testing can be requested for high grade serous ovarian cancer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please specify.</w:t>
                            </w:r>
                          </w:p>
                          <w:p w14:paraId="231AAD10" w14:textId="77777777" w:rsidR="00D052B6" w:rsidRPr="006D3231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16E03F8" w14:textId="77777777" w:rsidR="00D052B6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49B340A" w14:textId="77777777" w:rsidR="00D052B6" w:rsidRPr="00B455E1" w:rsidRDefault="00D052B6" w:rsidP="00D052B6">
                            <w:pPr>
                              <w:spacing w:after="0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128092C" w14:textId="77777777" w:rsidR="00D052B6" w:rsidRDefault="00D052B6" w:rsidP="00D052B6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7F4B6E7" w14:textId="77777777" w:rsidR="00D052B6" w:rsidRDefault="00D052B6" w:rsidP="00D052B6"/>
                          <w:p w14:paraId="52196E32" w14:textId="77777777" w:rsidR="00D052B6" w:rsidRDefault="00D052B6" w:rsidP="00D052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EF5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114.95pt;width:551.1pt;height:239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" fillcolor="#f2f2f2">
                <v:textbox>
                  <w:txbxContent>
                    <w:p w14:paraId="412223CB" w14:textId="77777777" w:rsidR="00D052B6" w:rsidRPr="00D052B6" w:rsidRDefault="00D052B6" w:rsidP="00D052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6"/>
                          <w:szCs w:val="6"/>
                        </w:rPr>
                      </w:pPr>
                    </w:p>
                    <w:p w14:paraId="7787D413" w14:textId="77777777" w:rsidR="00D052B6" w:rsidRDefault="00D052B6" w:rsidP="00D052B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NON-</w:t>
                      </w:r>
                      <w:r w:rsidRPr="00846D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MBS Single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</w:t>
                      </w:r>
                      <w:r w:rsidRPr="00846D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ene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846DB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etection</w:t>
                      </w:r>
                      <w:r w:rsidRPr="00846DB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F9052F4" w14:textId="550B3A98" w:rsidR="00D052B6" w:rsidRPr="00D052B6" w:rsidRDefault="00D052B6" w:rsidP="00D052B6">
                      <w:pPr>
                        <w:spacing w:after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052B6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PLEASE TICK</w:t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 w:rsidRPr="00D052B6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0ECB5C1F" w14:textId="15B011F4" w:rsidR="00D052B6" w:rsidRPr="00513122" w:rsidRDefault="00513122" w:rsidP="00D052B6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51312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Somatic variant detection of: </w:t>
                      </w:r>
                    </w:p>
                    <w:p w14:paraId="2A99BFF2" w14:textId="77777777" w:rsidR="00D052B6" w:rsidRDefault="00D052B6" w:rsidP="00D052B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</w:t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TERT promoter hot spot mutation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GNA11 hot spot variants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PIK3CA hot spot variants</w:t>
                      </w:r>
                    </w:p>
                    <w:p w14:paraId="6765609B" w14:textId="77777777" w:rsidR="00D052B6" w:rsidRDefault="00D052B6" w:rsidP="00D052B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</w:t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ERBB2 (HER2) hot spot variants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MAP2K1 hot spot variants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POLE hot spot variants</w:t>
                      </w:r>
                    </w:p>
                    <w:p w14:paraId="37381544" w14:textId="77777777" w:rsidR="00D052B6" w:rsidRDefault="00D052B6" w:rsidP="00D052B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</w:t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GNAQ hot spot variants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MET hot spot variants, inc. exon 14 skipping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6D3231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TP53 loss of function variants</w:t>
                      </w:r>
                    </w:p>
                    <w:p w14:paraId="5C2807DE" w14:textId="77777777" w:rsidR="00D052B6" w:rsidRPr="00D052B6" w:rsidRDefault="00D052B6" w:rsidP="00D052B6">
                      <w:pPr>
                        <w:spacing w:after="0"/>
                        <w:rPr>
                          <w:rFonts w:cstheme="minorHAnsi"/>
                          <w:sz w:val="6"/>
                          <w:szCs w:val="6"/>
                        </w:rPr>
                      </w:pPr>
                    </w:p>
                    <w:p w14:paraId="7D94AE50" w14:textId="77777777" w:rsidR="00D052B6" w:rsidRPr="00FA7806" w:rsidRDefault="00D052B6" w:rsidP="00D052B6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4BF02062" w14:textId="77777777" w:rsidR="00D052B6" w:rsidRPr="00FA7806" w:rsidRDefault="00D052B6" w:rsidP="00D052B6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A7806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NON-MBS Multi-Gene Next Generation Sequencing (NGS) Panels  </w:t>
                      </w:r>
                    </w:p>
                    <w:p w14:paraId="56172A0A" w14:textId="77777777" w:rsidR="00D052B6" w:rsidRPr="00FA7806" w:rsidRDefault="00D052B6" w:rsidP="00D052B6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51B4A4B0" w14:textId="77777777" w:rsidR="00D052B6" w:rsidRPr="00FA7806" w:rsidRDefault="00D052B6" w:rsidP="00D052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FA7806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□ AMPLISEQ</w:t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FA7806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Analysis of 33 cancer related genes</w:t>
                      </w:r>
                    </w:p>
                    <w:p w14:paraId="1A1ED2B9" w14:textId="77777777" w:rsidR="00D052B6" w:rsidRDefault="00D052B6" w:rsidP="00D052B6">
                      <w:pPr>
                        <w:spacing w:after="0" w:line="240" w:lineRule="auto"/>
                        <w:ind w:left="33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 xml:space="preserve">AKT1, ALK, APC, BAP1, BRAF, CDH1, CTNNB1, EGFR, ERBB2, FBXW7, FGFR2, FOXL2, GNAQ, GNAS, GNA11, IDH1, IDH2, KIT, KRAS, MAP2K1,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>MET, MSH6, MYD88, NRAS, PDGFRA, PIK3CA, POLE, PTEN, SMAD4, SRC, STK11, TERTp, TP53</w:t>
                      </w:r>
                    </w:p>
                    <w:p w14:paraId="2B86D46E" w14:textId="77777777" w:rsidR="00D052B6" w:rsidRPr="00FA7806" w:rsidRDefault="00D052B6" w:rsidP="00D052B6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6E9055E7" w14:textId="77777777" w:rsidR="00D052B6" w:rsidRPr="00FA7806" w:rsidRDefault="00D052B6" w:rsidP="00D052B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FA7806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Trusight Tumour </w:t>
                      </w:r>
                      <w:r w:rsidRPr="00FA7806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TST170</w:t>
                      </w:r>
                    </w:p>
                    <w:p w14:paraId="323C65DF" w14:textId="23794212" w:rsidR="00D052B6" w:rsidRDefault="00D052B6" w:rsidP="00D052B6">
                      <w:pPr>
                        <w:spacing w:after="0" w:line="240" w:lineRule="auto"/>
                        <w:ind w:left="33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>Includes analysis of 170 cancer related genes for SNVs and indels, analysis of 5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9</w:t>
                      </w: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 xml:space="preserve"> genes for copy number variation and detection of gene rearrangement (fusions) and splicing events for 55 genes</w:t>
                      </w:r>
                    </w:p>
                    <w:p w14:paraId="521CE5AA" w14:textId="77777777" w:rsidR="00D052B6" w:rsidRPr="00FA7806" w:rsidRDefault="00D052B6" w:rsidP="00D052B6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39A399CD" w14:textId="77777777" w:rsidR="00D052B6" w:rsidRPr="00FA7806" w:rsidRDefault="00D052B6" w:rsidP="00D052B6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FA7806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Trusight Oncology </w:t>
                      </w:r>
                      <w:r w:rsidRPr="00FA7806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TSO500</w:t>
                      </w:r>
                    </w:p>
                    <w:p w14:paraId="35C616AB" w14:textId="0B607992" w:rsidR="00B16D9F" w:rsidRDefault="00D052B6" w:rsidP="00D052B6">
                      <w:pPr>
                        <w:spacing w:after="0"/>
                        <w:ind w:left="285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>Analysis of 523 cancer related genes for SNVs and indels, analysis of 5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23</w:t>
                      </w: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 xml:space="preserve"> genes for copy number variation and </w:t>
                      </w:r>
                      <w:r w:rsidR="008A56AB" w:rsidRPr="00FA7806">
                        <w:rPr>
                          <w:rFonts w:cstheme="minorHAnsi"/>
                          <w:sz w:val="18"/>
                          <w:szCs w:val="18"/>
                        </w:rPr>
                        <w:t xml:space="preserve">55 genes for </w:t>
                      </w: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>detection of gene rearrangement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>(fusions) and splicing events. This assay also analyses Tumour Mutation Burden (TMB)</w:t>
                      </w:r>
                      <w:r w:rsidR="008A56AB">
                        <w:rPr>
                          <w:rFonts w:cstheme="minorHAnsi"/>
                          <w:sz w:val="18"/>
                          <w:szCs w:val="18"/>
                        </w:rPr>
                        <w:t xml:space="preserve"> and </w:t>
                      </w:r>
                      <w:r w:rsidRPr="00FA7806">
                        <w:rPr>
                          <w:rFonts w:cstheme="minorHAnsi"/>
                          <w:sz w:val="18"/>
                          <w:szCs w:val="18"/>
                        </w:rPr>
                        <w:t>Microsatellite Instability (MSI)</w:t>
                      </w:r>
                      <w:r w:rsidR="00B16D9F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8A56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4502EA7" w14:textId="1B36BDEA" w:rsidR="00D052B6" w:rsidRPr="006D3231" w:rsidRDefault="00B16D9F" w:rsidP="00D052B6">
                      <w:pPr>
                        <w:spacing w:after="0"/>
                        <w:ind w:left="285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In addition, </w:t>
                      </w:r>
                      <w:r w:rsidR="00D052B6">
                        <w:rPr>
                          <w:rFonts w:cstheme="minorHAnsi"/>
                          <w:sz w:val="18"/>
                          <w:szCs w:val="18"/>
                        </w:rPr>
                        <w:t>Homologous Recombination Deficiency (HRD)</w:t>
                      </w:r>
                      <w:r w:rsidR="008A56AB">
                        <w:rPr>
                          <w:rFonts w:cstheme="minorHAnsi"/>
                          <w:sz w:val="18"/>
                          <w:szCs w:val="18"/>
                        </w:rPr>
                        <w:t xml:space="preserve"> testing can be requested for high grade serous ovarian cancer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, please specify.</w:t>
                      </w:r>
                    </w:p>
                    <w:p w14:paraId="231AAD10" w14:textId="77777777" w:rsidR="00D052B6" w:rsidRPr="006D3231" w:rsidRDefault="00D052B6" w:rsidP="00D052B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516E03F8" w14:textId="77777777" w:rsidR="00D052B6" w:rsidRDefault="00D052B6" w:rsidP="00D052B6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</w:p>
                    <w:p w14:paraId="049B340A" w14:textId="77777777" w:rsidR="00D052B6" w:rsidRPr="00B455E1" w:rsidRDefault="00D052B6" w:rsidP="00D052B6">
                      <w:pPr>
                        <w:spacing w:after="0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5128092C" w14:textId="77777777" w:rsidR="00D052B6" w:rsidRDefault="00D052B6" w:rsidP="00D052B6">
                      <w:pPr>
                        <w:spacing w:after="0"/>
                        <w:ind w:firstLine="72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7F4B6E7" w14:textId="77777777" w:rsidR="00D052B6" w:rsidRDefault="00D052B6" w:rsidP="00D052B6"/>
                    <w:p w14:paraId="52196E32" w14:textId="77777777" w:rsidR="00D052B6" w:rsidRDefault="00D052B6" w:rsidP="00D052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E5426" wp14:editId="3A6A3B47">
                <wp:simplePos x="0" y="0"/>
                <wp:positionH relativeFrom="page">
                  <wp:posOffset>266065</wp:posOffset>
                </wp:positionH>
                <wp:positionV relativeFrom="paragraph">
                  <wp:posOffset>4537710</wp:posOffset>
                </wp:positionV>
                <wp:extent cx="6988175" cy="1412240"/>
                <wp:effectExtent l="0" t="0" r="2222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0F85" w14:textId="0608E9D2" w:rsidR="008502B2" w:rsidRPr="00937E66" w:rsidRDefault="00552C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7E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CLINICAL NOTES </w:t>
                            </w:r>
                            <w:r w:rsidR="00F84577" w:rsidRPr="00937E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5426" id="_x0000_s1027" type="#_x0000_t202" style="position:absolute;margin-left:20.95pt;margin-top:357.3pt;width:550.25pt;height:11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">
                <v:textbox>
                  <w:txbxContent>
                    <w:p w14:paraId="40740F85" w14:textId="0608E9D2" w:rsidR="008502B2" w:rsidRPr="00937E66" w:rsidRDefault="00552C3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7E66">
                        <w:rPr>
                          <w:b/>
                          <w:bCs/>
                          <w:sz w:val="20"/>
                          <w:szCs w:val="20"/>
                        </w:rPr>
                        <w:t xml:space="preserve">CLINICAL NOTES </w:t>
                      </w:r>
                      <w:r w:rsidR="00F84577" w:rsidRPr="00937E6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3ED8CBF" wp14:editId="3AE1A5E8">
                <wp:simplePos x="0" y="0"/>
                <wp:positionH relativeFrom="column">
                  <wp:posOffset>4264660</wp:posOffset>
                </wp:positionH>
                <wp:positionV relativeFrom="paragraph">
                  <wp:posOffset>6018530</wp:posOffset>
                </wp:positionV>
                <wp:extent cx="2529840" cy="572770"/>
                <wp:effectExtent l="0" t="0" r="2286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572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458B" w14:textId="77777777" w:rsidR="00564DFF" w:rsidRPr="00690348" w:rsidRDefault="00937E66" w:rsidP="00564D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03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SEND THIS R</w:t>
                            </w:r>
                            <w:r w:rsidR="00B647AF" w:rsidRPr="006903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EQUEST FORM TO</w:t>
                            </w:r>
                          </w:p>
                          <w:p w14:paraId="7E98D512" w14:textId="5D189886" w:rsidR="00552C3F" w:rsidRPr="00690348" w:rsidRDefault="00552C3F" w:rsidP="00564DF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90348"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QEmolecularap.Pathwest@health.wa.gov.au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8CBF" id="_x0000_s1028" type="#_x0000_t202" style="position:absolute;margin-left:335.8pt;margin-top:473.9pt;width:199.2pt;height:45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" fillcolor="#f2f2f2 [3052]">
                <v:textbox>
                  <w:txbxContent>
                    <w:p w14:paraId="13A0458B" w14:textId="77777777" w:rsidR="00564DFF" w:rsidRPr="00690348" w:rsidRDefault="00937E66" w:rsidP="00564DFF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90348">
                        <w:rPr>
                          <w:b/>
                          <w:bCs/>
                          <w:sz w:val="20"/>
                          <w:szCs w:val="20"/>
                        </w:rPr>
                        <w:t>SEND THIS R</w:t>
                      </w:r>
                      <w:r w:rsidR="00B647AF" w:rsidRPr="00690348">
                        <w:rPr>
                          <w:b/>
                          <w:bCs/>
                          <w:sz w:val="20"/>
                          <w:szCs w:val="20"/>
                        </w:rPr>
                        <w:t>EQUEST FORM TO</w:t>
                      </w:r>
                    </w:p>
                    <w:p w14:paraId="7E98D512" w14:textId="5D189886" w:rsidR="00552C3F" w:rsidRPr="00690348" w:rsidRDefault="00552C3F" w:rsidP="00564DFF">
                      <w:pPr>
                        <w:spacing w:after="0"/>
                        <w:jc w:val="center"/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690348"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t>QEmolecularap.Pathwest@health.wa.gov.au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E2D0E76" wp14:editId="3191848E">
                <wp:simplePos x="0" y="0"/>
                <wp:positionH relativeFrom="column">
                  <wp:posOffset>4264660</wp:posOffset>
                </wp:positionH>
                <wp:positionV relativeFrom="paragraph">
                  <wp:posOffset>6618605</wp:posOffset>
                </wp:positionV>
                <wp:extent cx="2527935" cy="1062990"/>
                <wp:effectExtent l="0" t="0" r="2476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B9D4" w14:textId="77777777" w:rsidR="00E624EC" w:rsidRDefault="00E624EC" w:rsidP="00E624E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50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BILLING</w:t>
                            </w:r>
                          </w:p>
                          <w:p w14:paraId="4E86BBBA" w14:textId="77777777" w:rsidR="00E624EC" w:rsidRDefault="00E624EC" w:rsidP="00E624E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DCB3E0" w14:textId="77777777" w:rsidR="00E624EC" w:rsidRDefault="00E624EC" w:rsidP="00E624E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PUBLIC PATIENT</w:t>
                            </w:r>
                          </w:p>
                          <w:p w14:paraId="2AED6208" w14:textId="77777777" w:rsidR="00E624EC" w:rsidRPr="009E50A8" w:rsidRDefault="00E624EC" w:rsidP="00E624E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D69596" w14:textId="77777777" w:rsidR="00E624EC" w:rsidRDefault="00E624EC" w:rsidP="00E624E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PRIVATE PATIENT:</w:t>
                            </w:r>
                          </w:p>
                          <w:p w14:paraId="16357CAD" w14:textId="77777777" w:rsidR="00E624EC" w:rsidRDefault="00E624EC" w:rsidP="00E624E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BILL TO PATIENT:</w:t>
                            </w: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COSTS DISCUSSED</w:t>
                            </w:r>
                            <w:r w:rsidRPr="00DA7FC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FCC2F4" w14:textId="77777777" w:rsidR="00E624EC" w:rsidRPr="008C594C" w:rsidRDefault="00E624EC" w:rsidP="00E624E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7CFD6C5" w14:textId="77777777" w:rsidR="00E624EC" w:rsidRPr="00C64127" w:rsidRDefault="00E624EC" w:rsidP="00E624EC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0E76" id="_x0000_s1029" type="#_x0000_t202" style="position:absolute;margin-left:335.8pt;margin-top:521.15pt;width:199.05pt;height:83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" filled="f">
                <v:textbox>
                  <w:txbxContent>
                    <w:p w14:paraId="1A15B9D4" w14:textId="77777777" w:rsidR="00E624EC" w:rsidRDefault="00E624EC" w:rsidP="00E624E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E50A8">
                        <w:rPr>
                          <w:b/>
                          <w:bCs/>
                          <w:sz w:val="20"/>
                          <w:szCs w:val="20"/>
                        </w:rPr>
                        <w:t>BILLING</w:t>
                      </w:r>
                    </w:p>
                    <w:p w14:paraId="4E86BBBA" w14:textId="77777777" w:rsidR="00E624EC" w:rsidRDefault="00E624EC" w:rsidP="00E624E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DCB3E0" w14:textId="77777777" w:rsidR="00E624EC" w:rsidRDefault="00E624EC" w:rsidP="00E624E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PUBLIC PATIENT</w:t>
                      </w:r>
                    </w:p>
                    <w:p w14:paraId="2AED6208" w14:textId="77777777" w:rsidR="00E624EC" w:rsidRPr="009E50A8" w:rsidRDefault="00E624EC" w:rsidP="00E624E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D69596" w14:textId="77777777" w:rsidR="00E624EC" w:rsidRDefault="00E624EC" w:rsidP="00E624E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PRIVATE PATIENT:</w:t>
                      </w:r>
                    </w:p>
                    <w:p w14:paraId="16357CAD" w14:textId="77777777" w:rsidR="00E624EC" w:rsidRDefault="00E624EC" w:rsidP="00E624E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BILL TO PATIENT:</w:t>
                      </w: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COSTS DISCUSSED</w:t>
                      </w:r>
                      <w:r w:rsidRPr="00DA7FC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FCC2F4" w14:textId="77777777" w:rsidR="00E624EC" w:rsidRPr="008C594C" w:rsidRDefault="00E624EC" w:rsidP="00E624E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7CFD6C5" w14:textId="77777777" w:rsidR="00E624EC" w:rsidRPr="00C64127" w:rsidRDefault="00E624EC" w:rsidP="00E624EC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D4989D" wp14:editId="29BB8046">
                <wp:simplePos x="0" y="0"/>
                <wp:positionH relativeFrom="column">
                  <wp:posOffset>-191135</wp:posOffset>
                </wp:positionH>
                <wp:positionV relativeFrom="paragraph">
                  <wp:posOffset>6024880</wp:posOffset>
                </wp:positionV>
                <wp:extent cx="4430395" cy="1657350"/>
                <wp:effectExtent l="0" t="0" r="2730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4E19" w14:textId="7E296E51" w:rsidR="00690348" w:rsidRPr="00E624EC" w:rsidRDefault="00690348" w:rsidP="0069034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7E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SPECIEMEN DETAILS</w:t>
                            </w:r>
                            <w:r w:rsidR="00E624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4EC" w:rsidRPr="009961A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(Please include PDF copy of external histopathology/cytopathology</w:t>
                            </w:r>
                            <w:r w:rsidR="00E624E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5AE2">
                              <w:rPr>
                                <w:rFonts w:cstheme="minorHAnsi"/>
                              </w:rPr>
                              <w:t>□</w:t>
                            </w:r>
                            <w:r w:rsidRPr="00B25E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Histopathology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E35AE2">
                              <w:rPr>
                                <w:rFonts w:cstheme="minorHAnsi"/>
                              </w:rPr>
                              <w:t>□</w:t>
                            </w:r>
                            <w:r w:rsidRPr="00B25E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Cytopathology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25E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4DFC2F" w14:textId="77777777" w:rsidR="00690348" w:rsidRPr="00B25E15" w:rsidRDefault="00690348" w:rsidP="00690348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14:paraId="38D06E84" w14:textId="77777777" w:rsidR="00690348" w:rsidRDefault="00690348" w:rsidP="00690348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Specimen Number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F2C96D2" w14:textId="77777777" w:rsidR="00690348" w:rsidRPr="00E746C8" w:rsidRDefault="00690348" w:rsidP="00690348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5CA2BA19" w14:textId="77777777" w:rsidR="00690348" w:rsidRDefault="00690348" w:rsidP="00690348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___________________________________________________________</w:t>
                            </w:r>
                          </w:p>
                          <w:p w14:paraId="69CA39AE" w14:textId="77777777" w:rsidR="00690348" w:rsidRPr="00B25E15" w:rsidRDefault="00690348" w:rsidP="00690348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0"/>
                                <w:szCs w:val="10"/>
                              </w:rPr>
                              <w:tab/>
                              <w:t xml:space="preserve">   </w:t>
                            </w:r>
                          </w:p>
                          <w:p w14:paraId="0E13B7EF" w14:textId="77777777" w:rsidR="00690348" w:rsidRDefault="00690348" w:rsidP="00690348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25E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Laboratory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583F8A2" w14:textId="77777777" w:rsidR="00690348" w:rsidRPr="001E733A" w:rsidRDefault="00690348" w:rsidP="00690348">
                            <w:pPr>
                              <w:spacing w:after="0"/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52E62A27" w14:textId="77777777" w:rsidR="00690348" w:rsidRPr="00B25E15" w:rsidRDefault="00690348" w:rsidP="00690348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25E1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DF7418" w14:textId="77777777" w:rsidR="00E624EC" w:rsidRDefault="00E624EC" w:rsidP="00E624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5AE2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961A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PDF report included </w:t>
                            </w:r>
                          </w:p>
                          <w:p w14:paraId="62EC090F" w14:textId="77777777" w:rsidR="00690348" w:rsidRDefault="00690348" w:rsidP="006903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247E10" w14:textId="77777777" w:rsidR="00690348" w:rsidRPr="00552C3F" w:rsidRDefault="00690348" w:rsidP="006903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989D" id="_x0000_s1030" type="#_x0000_t202" style="position:absolute;margin-left:-15.05pt;margin-top:474.4pt;width:348.85pt;height:130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">
                <v:textbox>
                  <w:txbxContent>
                    <w:p w14:paraId="6AF14E19" w14:textId="7E296E51" w:rsidR="00690348" w:rsidRPr="00E624EC" w:rsidRDefault="00690348" w:rsidP="0069034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7E66">
                        <w:rPr>
                          <w:b/>
                          <w:bCs/>
                          <w:sz w:val="20"/>
                          <w:szCs w:val="20"/>
                        </w:rPr>
                        <w:t>SPECIEMEN DETAILS</w:t>
                      </w:r>
                      <w:r w:rsidR="00E624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624EC" w:rsidRPr="009961AC">
                        <w:rPr>
                          <w:i/>
                          <w:iCs/>
                          <w:sz w:val="18"/>
                          <w:szCs w:val="18"/>
                        </w:rPr>
                        <w:t>(Please include PDF copy of external histopathology/cytopathology</w:t>
                      </w:r>
                      <w:r w:rsidR="00E624EC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35AE2">
                        <w:rPr>
                          <w:rFonts w:cstheme="minorHAnsi"/>
                        </w:rPr>
                        <w:t>□</w:t>
                      </w:r>
                      <w:r w:rsidRPr="00B25E15">
                        <w:rPr>
                          <w:rFonts w:cstheme="minorHAnsi"/>
                          <w:sz w:val="18"/>
                          <w:szCs w:val="18"/>
                        </w:rPr>
                        <w:t xml:space="preserve"> Histopathology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Pr="00E35AE2">
                        <w:rPr>
                          <w:rFonts w:cstheme="minorHAnsi"/>
                        </w:rPr>
                        <w:t>□</w:t>
                      </w:r>
                      <w:r w:rsidRPr="00B25E15">
                        <w:rPr>
                          <w:rFonts w:cstheme="minorHAnsi"/>
                          <w:sz w:val="18"/>
                          <w:szCs w:val="18"/>
                        </w:rPr>
                        <w:t xml:space="preserve"> Cytopathology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B25E1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4DFC2F" w14:textId="77777777" w:rsidR="00690348" w:rsidRPr="00B25E15" w:rsidRDefault="00690348" w:rsidP="00690348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14:paraId="38D06E84" w14:textId="77777777" w:rsidR="00690348" w:rsidRDefault="00690348" w:rsidP="00690348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Specimen Number</w:t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2F2C96D2" w14:textId="77777777" w:rsidR="00690348" w:rsidRPr="00E746C8" w:rsidRDefault="00690348" w:rsidP="00690348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5CA2BA19" w14:textId="77777777" w:rsidR="00690348" w:rsidRDefault="00690348" w:rsidP="00690348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___________________________________________________________</w:t>
                      </w:r>
                    </w:p>
                    <w:p w14:paraId="69CA39AE" w14:textId="77777777" w:rsidR="00690348" w:rsidRPr="00B25E15" w:rsidRDefault="00690348" w:rsidP="00690348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iCs/>
                          <w:sz w:val="10"/>
                          <w:szCs w:val="10"/>
                        </w:rPr>
                        <w:tab/>
                        <w:t xml:space="preserve">   </w:t>
                      </w:r>
                    </w:p>
                    <w:p w14:paraId="0E13B7EF" w14:textId="77777777" w:rsidR="00690348" w:rsidRDefault="00690348" w:rsidP="00690348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B25E15">
                        <w:rPr>
                          <w:i/>
                          <w:iCs/>
                          <w:sz w:val="18"/>
                          <w:szCs w:val="18"/>
                        </w:rPr>
                        <w:t>Laboratory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2583F8A2" w14:textId="77777777" w:rsidR="00690348" w:rsidRPr="001E733A" w:rsidRDefault="00690348" w:rsidP="00690348">
                      <w:pPr>
                        <w:spacing w:after="0"/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52E62A27" w14:textId="77777777" w:rsidR="00690348" w:rsidRPr="00B25E15" w:rsidRDefault="00690348" w:rsidP="00690348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B25E15">
                        <w:rPr>
                          <w:i/>
                          <w:iCs/>
                          <w:sz w:val="18"/>
                          <w:szCs w:val="18"/>
                        </w:rPr>
                        <w:t>________________________________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  <w:t>___________________________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66DF7418" w14:textId="77777777" w:rsidR="00E624EC" w:rsidRDefault="00E624EC" w:rsidP="00E624EC">
                      <w:pPr>
                        <w:rPr>
                          <w:b/>
                          <w:bCs/>
                        </w:rPr>
                      </w:pPr>
                      <w:r w:rsidRPr="00E35AE2"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961AC">
                        <w:rPr>
                          <w:rFonts w:cstheme="minorHAnsi"/>
                          <w:sz w:val="18"/>
                          <w:szCs w:val="18"/>
                        </w:rPr>
                        <w:t xml:space="preserve">PDF report included </w:t>
                      </w:r>
                    </w:p>
                    <w:p w14:paraId="62EC090F" w14:textId="77777777" w:rsidR="00690348" w:rsidRDefault="00690348" w:rsidP="00690348">
                      <w:pPr>
                        <w:rPr>
                          <w:b/>
                          <w:bCs/>
                        </w:rPr>
                      </w:pPr>
                    </w:p>
                    <w:p w14:paraId="14247E10" w14:textId="77777777" w:rsidR="00690348" w:rsidRPr="00552C3F" w:rsidRDefault="00690348" w:rsidP="0069034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0384023" wp14:editId="48AFE1A0">
                <wp:simplePos x="0" y="0"/>
                <wp:positionH relativeFrom="margin">
                  <wp:align>right</wp:align>
                </wp:positionH>
                <wp:positionV relativeFrom="paragraph">
                  <wp:posOffset>8154243</wp:posOffset>
                </wp:positionV>
                <wp:extent cx="1909445" cy="962025"/>
                <wp:effectExtent l="0" t="0" r="1460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62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5261" w14:textId="7F6D89E4" w:rsidR="00D501CC" w:rsidRPr="00B647AF" w:rsidRDefault="00D501CC" w:rsidP="00D501C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47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COPY </w:t>
                            </w:r>
                            <w:r w:rsidR="00B25E15" w:rsidRPr="00B647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DOCTOR</w:t>
                            </w:r>
                            <w:r w:rsidRPr="00B647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581147" w14:textId="77777777" w:rsidR="00D501CC" w:rsidRPr="00552C3F" w:rsidRDefault="00D501CC" w:rsidP="00D501C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4023" id="_x0000_s1031" type="#_x0000_t202" style="position:absolute;margin-left:99.15pt;margin-top:642.05pt;width:150.35pt;height:75.75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" strokecolor="#a5a5a5 [2092]">
                <v:textbox>
                  <w:txbxContent>
                    <w:p w14:paraId="358F5261" w14:textId="7F6D89E4" w:rsidR="00D501CC" w:rsidRPr="00B647AF" w:rsidRDefault="00D501CC" w:rsidP="00D501C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47AF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COPY </w:t>
                      </w:r>
                      <w:r w:rsidR="00B25E15" w:rsidRPr="00B647AF">
                        <w:rPr>
                          <w:b/>
                          <w:bCs/>
                          <w:sz w:val="20"/>
                          <w:szCs w:val="20"/>
                        </w:rPr>
                        <w:t>DOCTOR</w:t>
                      </w:r>
                      <w:r w:rsidRPr="00B647A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6581147" w14:textId="77777777" w:rsidR="00D501CC" w:rsidRPr="00552C3F" w:rsidRDefault="00D501CC" w:rsidP="00D501C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0FF679" wp14:editId="288A7653">
                <wp:simplePos x="0" y="0"/>
                <wp:positionH relativeFrom="margin">
                  <wp:posOffset>-184785</wp:posOffset>
                </wp:positionH>
                <wp:positionV relativeFrom="paragraph">
                  <wp:posOffset>7738110</wp:posOffset>
                </wp:positionV>
                <wp:extent cx="6974205" cy="1446530"/>
                <wp:effectExtent l="0" t="0" r="1714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0D937" w14:textId="1BD80E1A" w:rsidR="00FD75C0" w:rsidRPr="00D501CC" w:rsidRDefault="00D501CC" w:rsidP="00FD75C0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501C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REQUESTING CONSULTANT</w:t>
                            </w:r>
                          </w:p>
                          <w:p w14:paraId="40C6AE43" w14:textId="0E006248" w:rsidR="00FD75C0" w:rsidRPr="002448E1" w:rsidRDefault="005E5247" w:rsidP="00FD75C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48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Name</w:t>
                            </w:r>
                            <w:r w:rsidR="00FD75C0" w:rsidRPr="002448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2448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2448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2448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Provider Number:   </w:t>
                            </w:r>
                            <w:r w:rsidR="00E624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624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624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624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="00E624EC" w:rsidRPr="00EF6C1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E624EC" w:rsidRPr="00EF6C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private consultants only</w:t>
                            </w:r>
                            <w:r w:rsidR="00E624EC" w:rsidRPr="00EF6C1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E624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                                                      </w:t>
                            </w:r>
                            <w:r w:rsidRPr="002448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="00FD75C0" w:rsidRPr="002448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  <w:p w14:paraId="6BEF5054" w14:textId="77777777" w:rsidR="00FD75C0" w:rsidRPr="00FA7806" w:rsidRDefault="00FD75C0" w:rsidP="00FD75C0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8F3D02C" w14:textId="75A237B9" w:rsidR="00FD75C0" w:rsidRPr="00FD75C0" w:rsidRDefault="00FD75C0" w:rsidP="00FD75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25E15">
                              <w:rPr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Pr="00FD75C0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…………………………………………………………………..</w:t>
                            </w:r>
                            <w:r w:rsidR="005E524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11C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247">
                              <w:rPr>
                                <w:sz w:val="20"/>
                                <w:szCs w:val="20"/>
                              </w:rPr>
                              <w:t>……/……/……….</w:t>
                            </w:r>
                          </w:p>
                          <w:p w14:paraId="13B0F9BC" w14:textId="4E535654" w:rsidR="009A1E96" w:rsidRPr="002448E1" w:rsidRDefault="005E5247" w:rsidP="00FD75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48E1">
                              <w:rPr>
                                <w:sz w:val="18"/>
                                <w:szCs w:val="18"/>
                              </w:rPr>
                              <w:t xml:space="preserve">Requesting Doctor </w:t>
                            </w:r>
                            <w:r w:rsidR="00FD75C0" w:rsidRPr="002448E1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  <w:r w:rsidR="00520394" w:rsidRPr="002448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8C775D" w14:textId="7386C214" w:rsidR="00FD75C0" w:rsidRPr="00D501CC" w:rsidRDefault="00C37241" w:rsidP="00FD75C0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(Private referrals only) I</w:t>
                            </w:r>
                            <w:r w:rsidR="00EE52C5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="00520394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eclar</w:t>
                            </w:r>
                            <w:r w:rsidR="00EE52C5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520394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that </w:t>
                            </w:r>
                            <w:r w:rsidR="00EE52C5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this </w:t>
                            </w:r>
                            <w:r w:rsidR="00520394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patient has been made aware of costs </w:t>
                            </w:r>
                            <w:r w:rsidR="00FD75C0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associated with the requested test. </w:t>
                            </w:r>
                          </w:p>
                          <w:p w14:paraId="61EB751F" w14:textId="0B85D4CC" w:rsidR="00EE0B28" w:rsidRDefault="00FD75C0" w:rsidP="00FD75C0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Send results to HDWA Clinical </w:t>
                            </w:r>
                            <w:r w:rsidR="00D501CC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Informat</w:t>
                            </w:r>
                            <w:r w:rsid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</w:t>
                            </w:r>
                            <w:r w:rsidR="00D501CC"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on</w:t>
                            </w:r>
                            <w:r w:rsidRPr="00D501CC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System (iCM) – See CIS Informed Consent Information Sheet</w:t>
                            </w:r>
                          </w:p>
                          <w:p w14:paraId="47ABEE5B" w14:textId="77777777" w:rsidR="00D501CC" w:rsidRPr="00D501CC" w:rsidRDefault="00D501CC" w:rsidP="00FD75C0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</w:p>
                          <w:p w14:paraId="16C8A778" w14:textId="3BE24616" w:rsidR="00520394" w:rsidRPr="006430FF" w:rsidRDefault="00EE0B28" w:rsidP="00FD75C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5E1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Patient: I consent for my results to be stored in the iCM</w:t>
                            </w:r>
                            <w:r w:rsidRPr="00B25E15">
                              <w:rPr>
                                <w:sz w:val="16"/>
                                <w:szCs w:val="16"/>
                              </w:rPr>
                              <w:t xml:space="preserve">           Signature: </w:t>
                            </w:r>
                            <w:r w:rsidR="00B25E15">
                              <w:rPr>
                                <w:color w:val="FF0000"/>
                                <w:sz w:val="16"/>
                                <w:szCs w:val="16"/>
                              </w:rPr>
                              <w:t>X</w:t>
                            </w:r>
                            <w:r w:rsidRPr="00B25E15">
                              <w:rPr>
                                <w:sz w:val="16"/>
                                <w:szCs w:val="16"/>
                              </w:rPr>
                              <w:t>……………………………………………</w:t>
                            </w:r>
                            <w:r w:rsidR="00FD75C0" w:rsidRPr="00B25E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75C0" w:rsidRPr="00FD75C0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FD75C0">
                              <w:rPr>
                                <w:color w:val="FF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F679" id="_x0000_s1032" type="#_x0000_t202" style="position:absolute;margin-left:-14.55pt;margin-top:609.3pt;width:549.15pt;height:113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mUFQIAACg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">
                <v:textbox>
                  <w:txbxContent>
                    <w:p w14:paraId="4F50D937" w14:textId="1BD80E1A" w:rsidR="00FD75C0" w:rsidRPr="00D501CC" w:rsidRDefault="00D501CC" w:rsidP="00FD75C0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D501C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REQUESTING CONSULTANT</w:t>
                      </w:r>
                    </w:p>
                    <w:p w14:paraId="40C6AE43" w14:textId="0E006248" w:rsidR="00FD75C0" w:rsidRPr="002448E1" w:rsidRDefault="005E5247" w:rsidP="00FD75C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448E1">
                        <w:rPr>
                          <w:b/>
                          <w:bCs/>
                          <w:sz w:val="18"/>
                          <w:szCs w:val="18"/>
                        </w:rPr>
                        <w:t>Name</w:t>
                      </w:r>
                      <w:r w:rsidR="00FD75C0" w:rsidRPr="002448E1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2448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2448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2448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Provider Number:   </w:t>
                      </w:r>
                      <w:r w:rsidR="00E624EC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624EC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624EC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624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Fax </w:t>
                      </w:r>
                      <w:r w:rsidR="00E624EC" w:rsidRPr="00EF6C17">
                        <w:rPr>
                          <w:sz w:val="20"/>
                          <w:szCs w:val="20"/>
                        </w:rPr>
                        <w:t>(</w:t>
                      </w:r>
                      <w:r w:rsidR="00E624EC" w:rsidRPr="00EF6C17">
                        <w:rPr>
                          <w:i/>
                          <w:iCs/>
                          <w:sz w:val="20"/>
                          <w:szCs w:val="20"/>
                        </w:rPr>
                        <w:t>private consultants only</w:t>
                      </w:r>
                      <w:r w:rsidR="00E624EC" w:rsidRPr="00EF6C17">
                        <w:rPr>
                          <w:sz w:val="20"/>
                          <w:szCs w:val="20"/>
                        </w:rPr>
                        <w:t>)</w:t>
                      </w:r>
                      <w:r w:rsidR="00E624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                                                      </w:t>
                      </w:r>
                      <w:r w:rsidRPr="002448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="00FD75C0" w:rsidRPr="002448E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</w:p>
                    <w:p w14:paraId="6BEF5054" w14:textId="77777777" w:rsidR="00FD75C0" w:rsidRPr="00FA7806" w:rsidRDefault="00FD75C0" w:rsidP="00FD75C0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08F3D02C" w14:textId="75A237B9" w:rsidR="00FD75C0" w:rsidRPr="00FD75C0" w:rsidRDefault="00FD75C0" w:rsidP="00FD75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25E15">
                        <w:rPr>
                          <w:color w:val="FF0000"/>
                          <w:sz w:val="20"/>
                          <w:szCs w:val="20"/>
                        </w:rPr>
                        <w:t>X</w:t>
                      </w:r>
                      <w:r w:rsidRPr="00FD75C0">
                        <w:rPr>
                          <w:sz w:val="20"/>
                          <w:szCs w:val="20"/>
                        </w:rPr>
                        <w:t>…………………………………………………………………..</w:t>
                      </w:r>
                      <w:r w:rsidR="005E5247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211C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E5247">
                        <w:rPr>
                          <w:sz w:val="20"/>
                          <w:szCs w:val="20"/>
                        </w:rPr>
                        <w:t>……/……/……….</w:t>
                      </w:r>
                    </w:p>
                    <w:p w14:paraId="13B0F9BC" w14:textId="4E535654" w:rsidR="009A1E96" w:rsidRPr="002448E1" w:rsidRDefault="005E5247" w:rsidP="00FD75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48E1">
                        <w:rPr>
                          <w:sz w:val="18"/>
                          <w:szCs w:val="18"/>
                        </w:rPr>
                        <w:t xml:space="preserve">Requesting Doctor </w:t>
                      </w:r>
                      <w:r w:rsidR="00FD75C0" w:rsidRPr="002448E1">
                        <w:rPr>
                          <w:sz w:val="18"/>
                          <w:szCs w:val="18"/>
                        </w:rPr>
                        <w:t>Signature</w:t>
                      </w:r>
                      <w:r w:rsidR="00520394" w:rsidRPr="002448E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68C775D" w14:textId="7386C214" w:rsidR="00FD75C0" w:rsidRPr="00D501CC" w:rsidRDefault="00C37241" w:rsidP="00FD75C0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(Private referrals only) I</w:t>
                      </w:r>
                      <w:r w:rsidR="00EE52C5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 d</w:t>
                      </w:r>
                      <w:r w:rsidR="00520394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eclar</w:t>
                      </w:r>
                      <w:r w:rsidR="00EE52C5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e </w:t>
                      </w:r>
                      <w:r w:rsidR="00520394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that </w:t>
                      </w:r>
                      <w:r w:rsidR="00EE52C5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this </w:t>
                      </w:r>
                      <w:r w:rsidR="00520394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patient has been made aware of costs </w:t>
                      </w:r>
                      <w:r w:rsidR="00FD75C0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associated with the requested test. </w:t>
                      </w:r>
                    </w:p>
                    <w:p w14:paraId="61EB751F" w14:textId="0B85D4CC" w:rsidR="00EE0B28" w:rsidRDefault="00FD75C0" w:rsidP="00FD75C0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Send results to HDWA Clinical </w:t>
                      </w:r>
                      <w:r w:rsidR="00D501CC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Informat</w:t>
                      </w:r>
                      <w:r w:rsid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i</w:t>
                      </w:r>
                      <w:r w:rsidR="00D501CC"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>on</w:t>
                      </w:r>
                      <w:r w:rsidRPr="00D501CC">
                        <w:rPr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</w:rPr>
                        <w:t xml:space="preserve"> System (iCM) – See CIS Informed Consent Information Sheet</w:t>
                      </w:r>
                    </w:p>
                    <w:p w14:paraId="47ABEE5B" w14:textId="77777777" w:rsidR="00D501CC" w:rsidRPr="00D501CC" w:rsidRDefault="00D501CC" w:rsidP="00FD75C0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  <w:sz w:val="8"/>
                          <w:szCs w:val="8"/>
                        </w:rPr>
                      </w:pPr>
                    </w:p>
                    <w:p w14:paraId="16C8A778" w14:textId="3BE24616" w:rsidR="00520394" w:rsidRPr="006430FF" w:rsidRDefault="00EE0B28" w:rsidP="00FD75C0">
                      <w:pPr>
                        <w:spacing w:after="0"/>
                        <w:rPr>
                          <w:color w:val="FF0000"/>
                        </w:rPr>
                      </w:pPr>
                      <w:r w:rsidRPr="00B25E15">
                        <w:rPr>
                          <w:i/>
                          <w:iCs/>
                          <w:sz w:val="16"/>
                          <w:szCs w:val="16"/>
                        </w:rPr>
                        <w:t>Patient: I consent for my results to be stored in the iCM</w:t>
                      </w:r>
                      <w:r w:rsidRPr="00B25E15">
                        <w:rPr>
                          <w:sz w:val="16"/>
                          <w:szCs w:val="16"/>
                        </w:rPr>
                        <w:t xml:space="preserve">           Signature: </w:t>
                      </w:r>
                      <w:r w:rsidR="00B25E15">
                        <w:rPr>
                          <w:color w:val="FF0000"/>
                          <w:sz w:val="16"/>
                          <w:szCs w:val="16"/>
                        </w:rPr>
                        <w:t>X</w:t>
                      </w:r>
                      <w:r w:rsidRPr="00B25E15">
                        <w:rPr>
                          <w:sz w:val="16"/>
                          <w:szCs w:val="16"/>
                        </w:rPr>
                        <w:t>……………………………………………</w:t>
                      </w:r>
                      <w:r w:rsidR="00FD75C0" w:rsidRPr="00B25E1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D75C0" w:rsidRPr="00FD75C0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FD75C0">
                        <w:rPr>
                          <w:color w:val="FF000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4E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FA07F7" wp14:editId="2716392B">
                <wp:simplePos x="0" y="0"/>
                <wp:positionH relativeFrom="margin">
                  <wp:posOffset>-180975</wp:posOffset>
                </wp:positionH>
                <wp:positionV relativeFrom="paragraph">
                  <wp:posOffset>9220200</wp:posOffset>
                </wp:positionV>
                <wp:extent cx="6976745" cy="385445"/>
                <wp:effectExtent l="0" t="0" r="1460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80FE" w14:textId="6851726F" w:rsidR="00CC2200" w:rsidRPr="00937E66" w:rsidRDefault="00552C3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37E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LABORATORY USE </w:t>
                            </w:r>
                            <w:r w:rsidR="00CB5E83" w:rsidRPr="00937E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07F7" id="_x0000_s1033" type="#_x0000_t202" style="position:absolute;margin-left:-14.25pt;margin-top:726pt;width:549.35pt;height:30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">
                <v:textbox>
                  <w:txbxContent>
                    <w:p w14:paraId="099D80FE" w14:textId="6851726F" w:rsidR="00CC2200" w:rsidRPr="00937E66" w:rsidRDefault="00552C3F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37E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LABORATORY USE </w:t>
                      </w:r>
                      <w:r w:rsidR="00CB5E83" w:rsidRPr="00937E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348">
        <w:rPr>
          <w:rFonts w:cstheme="minorHAnsi"/>
          <w:i/>
          <w:iCs/>
          <w:sz w:val="18"/>
          <w:szCs w:val="18"/>
        </w:rPr>
        <w:t xml:space="preserve">Laboratory and Laboratory and </w:t>
      </w:r>
      <w:r w:rsidR="00B77862">
        <w:rPr>
          <w:noProof/>
        </w:rPr>
        <w:drawing>
          <wp:anchor distT="0" distB="0" distL="114300" distR="114300" simplePos="0" relativeHeight="251714560" behindDoc="1" locked="0" layoutInCell="1" allowOverlap="1" wp14:anchorId="56406FC3" wp14:editId="5D646555">
            <wp:simplePos x="0" y="0"/>
            <wp:positionH relativeFrom="page">
              <wp:posOffset>235324</wp:posOffset>
            </wp:positionH>
            <wp:positionV relativeFrom="paragraph">
              <wp:posOffset>32759</wp:posOffset>
            </wp:positionV>
            <wp:extent cx="425450" cy="516890"/>
            <wp:effectExtent l="0" t="0" r="0" b="0"/>
            <wp:wrapTight wrapText="bothSides">
              <wp:wrapPolygon edited="0">
                <wp:start x="0" y="0"/>
                <wp:lineTo x="0" y="20698"/>
                <wp:lineTo x="20310" y="20698"/>
                <wp:lineTo x="203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CBD6D2" wp14:editId="32EC5E6C">
                <wp:simplePos x="0" y="0"/>
                <wp:positionH relativeFrom="column">
                  <wp:posOffset>3454699</wp:posOffset>
                </wp:positionH>
                <wp:positionV relativeFrom="paragraph">
                  <wp:posOffset>0</wp:posOffset>
                </wp:positionV>
                <wp:extent cx="2338406" cy="6007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406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98CC2" w14:textId="09BAB6B9" w:rsidR="00005F83" w:rsidRPr="00CB7221" w:rsidRDefault="00005F83" w:rsidP="00005F83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  <w:r w:rsidRPr="00CB7221">
                              <w:rPr>
                                <w:color w:val="C00000"/>
                              </w:rPr>
                              <w:t>Molecular Anatomical Pathology</w:t>
                            </w:r>
                          </w:p>
                          <w:p w14:paraId="504A5444" w14:textId="77777777" w:rsidR="006A34E2" w:rsidRDefault="00005F83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7862">
                              <w:rPr>
                                <w:b/>
                                <w:bCs/>
                              </w:rPr>
                              <w:t>GEN</w:t>
                            </w:r>
                            <w:r w:rsidR="007E3125" w:rsidRPr="00B77862">
                              <w:rPr>
                                <w:b/>
                                <w:bCs/>
                              </w:rPr>
                              <w:t>OMIC</w:t>
                            </w:r>
                            <w:r w:rsidRPr="00B77862">
                              <w:rPr>
                                <w:b/>
                                <w:bCs/>
                              </w:rPr>
                              <w:t xml:space="preserve"> TEST REQUEST FORM</w:t>
                            </w:r>
                          </w:p>
                          <w:p w14:paraId="53AC6C48" w14:textId="76BD292D" w:rsidR="00CB7221" w:rsidRDefault="006A34E2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SOLID TUMOUR </w:t>
                            </w:r>
                            <w:r w:rsidR="00D052B6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052B6" w:rsidRPr="00D052B6">
                              <w:rPr>
                                <w:b/>
                                <w:bCs/>
                                <w:color w:val="FF0000"/>
                              </w:rPr>
                              <w:t xml:space="preserve">NON </w:t>
                            </w:r>
                            <w:r w:rsidRPr="00D052B6">
                              <w:rPr>
                                <w:b/>
                                <w:bCs/>
                                <w:color w:val="FF0000"/>
                              </w:rPr>
                              <w:t>MBS</w:t>
                            </w:r>
                          </w:p>
                          <w:p w14:paraId="1E000F5F" w14:textId="77777777" w:rsidR="00CB7221" w:rsidRDefault="00CB7221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01EE8B" w14:textId="77777777" w:rsidR="00CB7221" w:rsidRPr="00D661FD" w:rsidRDefault="00CB7221" w:rsidP="00005F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D6D2" id="Text Box 17" o:spid="_x0000_s1034" type="#_x0000_t202" style="position:absolute;margin-left:272pt;margin-top:0;width:184.15pt;height:4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1DHA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" filled="f" stroked="f" strokeweight=".5pt">
                <v:textbox>
                  <w:txbxContent>
                    <w:p w14:paraId="64E98CC2" w14:textId="09BAB6B9" w:rsidR="00005F83" w:rsidRPr="00CB7221" w:rsidRDefault="00005F83" w:rsidP="00005F83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  <w:r w:rsidRPr="00CB7221">
                        <w:rPr>
                          <w:color w:val="C00000"/>
                        </w:rPr>
                        <w:t>Molecular Anatomical Pathology</w:t>
                      </w:r>
                    </w:p>
                    <w:p w14:paraId="504A5444" w14:textId="77777777" w:rsidR="006A34E2" w:rsidRDefault="00005F83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77862">
                        <w:rPr>
                          <w:b/>
                          <w:bCs/>
                        </w:rPr>
                        <w:t>GEN</w:t>
                      </w:r>
                      <w:r w:rsidR="007E3125" w:rsidRPr="00B77862">
                        <w:rPr>
                          <w:b/>
                          <w:bCs/>
                        </w:rPr>
                        <w:t>OMIC</w:t>
                      </w:r>
                      <w:r w:rsidRPr="00B77862">
                        <w:rPr>
                          <w:b/>
                          <w:bCs/>
                        </w:rPr>
                        <w:t xml:space="preserve"> TEST REQUEST FORM</w:t>
                      </w:r>
                    </w:p>
                    <w:p w14:paraId="53AC6C48" w14:textId="76BD292D" w:rsidR="00CB7221" w:rsidRDefault="006A34E2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SOLID TUMOUR </w:t>
                      </w:r>
                      <w:r w:rsidR="00D052B6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D052B6" w:rsidRPr="00D052B6">
                        <w:rPr>
                          <w:b/>
                          <w:bCs/>
                          <w:color w:val="FF0000"/>
                        </w:rPr>
                        <w:t xml:space="preserve">NON </w:t>
                      </w:r>
                      <w:r w:rsidRPr="00D052B6">
                        <w:rPr>
                          <w:b/>
                          <w:bCs/>
                          <w:color w:val="FF0000"/>
                        </w:rPr>
                        <w:t>MBS</w:t>
                      </w:r>
                    </w:p>
                    <w:p w14:paraId="1E000F5F" w14:textId="77777777" w:rsidR="00CB7221" w:rsidRDefault="00CB7221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A01EE8B" w14:textId="77777777" w:rsidR="00CB7221" w:rsidRPr="00D661FD" w:rsidRDefault="00CB7221" w:rsidP="00005F8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86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9B4A42" wp14:editId="728D6C30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2238375" cy="581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4BF4" w14:textId="7C40BDB5" w:rsidR="00893846" w:rsidRDefault="00893846" w:rsidP="00F84577">
                            <w:pPr>
                              <w:spacing w:after="0" w:line="205" w:lineRule="exact"/>
                              <w:ind w:left="168" w:right="193"/>
                              <w:jc w:val="center"/>
                              <w:rPr>
                                <w:color w:val="241A05"/>
                                <w:sz w:val="20"/>
                                <w:szCs w:val="20"/>
                              </w:rPr>
                            </w:pPr>
                          </w:p>
                          <w:p w14:paraId="5ABAC283" w14:textId="49C4FBDF" w:rsidR="00893846" w:rsidRDefault="00893846" w:rsidP="00F84577">
                            <w:pPr>
                              <w:spacing w:after="0" w:line="205" w:lineRule="exact"/>
                              <w:ind w:left="168" w:right="193"/>
                              <w:jc w:val="center"/>
                              <w:rPr>
                                <w:color w:val="241A05"/>
                                <w:sz w:val="20"/>
                                <w:szCs w:val="20"/>
                              </w:rPr>
                            </w:pPr>
                          </w:p>
                          <w:p w14:paraId="24FF8383" w14:textId="77777777" w:rsidR="00893846" w:rsidRPr="00893846" w:rsidRDefault="00893846" w:rsidP="00F84577">
                            <w:pPr>
                              <w:spacing w:after="0" w:line="205" w:lineRule="exact"/>
                              <w:ind w:left="168" w:right="193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90763C" w14:textId="04665466" w:rsidR="008502B2" w:rsidRDefault="008502B2" w:rsidP="00F845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4A42" id="_x0000_s1035" type="#_x0000_t202" style="position:absolute;margin-left:275.25pt;margin-top:0;width:176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" strokecolor="black [3213]" strokeweight=".25pt">
                <v:textbox>
                  <w:txbxContent>
                    <w:p w14:paraId="6BFA4BF4" w14:textId="7C40BDB5" w:rsidR="00893846" w:rsidRDefault="00893846" w:rsidP="00F84577">
                      <w:pPr>
                        <w:spacing w:after="0" w:line="205" w:lineRule="exact"/>
                        <w:ind w:left="168" w:right="193"/>
                        <w:jc w:val="center"/>
                        <w:rPr>
                          <w:color w:val="241A05"/>
                          <w:sz w:val="20"/>
                          <w:szCs w:val="20"/>
                        </w:rPr>
                      </w:pPr>
                    </w:p>
                    <w:p w14:paraId="5ABAC283" w14:textId="49C4FBDF" w:rsidR="00893846" w:rsidRDefault="00893846" w:rsidP="00F84577">
                      <w:pPr>
                        <w:spacing w:after="0" w:line="205" w:lineRule="exact"/>
                        <w:ind w:left="168" w:right="193"/>
                        <w:jc w:val="center"/>
                        <w:rPr>
                          <w:color w:val="241A05"/>
                          <w:sz w:val="20"/>
                          <w:szCs w:val="20"/>
                        </w:rPr>
                      </w:pPr>
                    </w:p>
                    <w:p w14:paraId="24FF8383" w14:textId="77777777" w:rsidR="00893846" w:rsidRPr="00893846" w:rsidRDefault="00893846" w:rsidP="00F84577">
                      <w:pPr>
                        <w:spacing w:after="0" w:line="205" w:lineRule="exact"/>
                        <w:ind w:left="168" w:right="193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390763C" w14:textId="04665466" w:rsidR="008502B2" w:rsidRDefault="008502B2" w:rsidP="00F8457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7862">
        <w:rPr>
          <w:noProof/>
        </w:rPr>
        <w:drawing>
          <wp:anchor distT="0" distB="0" distL="114300" distR="114300" simplePos="0" relativeHeight="251698176" behindDoc="1" locked="0" layoutInCell="1" allowOverlap="1" wp14:anchorId="1159A65F" wp14:editId="70172C7E">
            <wp:simplePos x="0" y="0"/>
            <wp:positionH relativeFrom="page">
              <wp:posOffset>692150</wp:posOffset>
            </wp:positionH>
            <wp:positionV relativeFrom="paragraph">
              <wp:posOffset>0</wp:posOffset>
            </wp:positionV>
            <wp:extent cx="3233420" cy="585470"/>
            <wp:effectExtent l="0" t="0" r="5080" b="5080"/>
            <wp:wrapTight wrapText="bothSides">
              <wp:wrapPolygon edited="0">
                <wp:start x="0" y="0"/>
                <wp:lineTo x="0" y="21085"/>
                <wp:lineTo x="21507" y="21085"/>
                <wp:lineTo x="21507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6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72CCD7" wp14:editId="3F804131">
                <wp:simplePos x="0" y="0"/>
                <wp:positionH relativeFrom="column">
                  <wp:posOffset>5762065</wp:posOffset>
                </wp:positionH>
                <wp:positionV relativeFrom="paragraph">
                  <wp:posOffset>0</wp:posOffset>
                </wp:positionV>
                <wp:extent cx="1035909" cy="581025"/>
                <wp:effectExtent l="0" t="0" r="1206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09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840B0" w14:textId="348B7C2A" w:rsidR="00520394" w:rsidRPr="00520394" w:rsidRDefault="00520394" w:rsidP="00520394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</w:pPr>
                            <w:r w:rsidRPr="00520394">
                              <w:rPr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>.</w:t>
                            </w:r>
                          </w:p>
                          <w:p w14:paraId="69673BD5" w14:textId="211E4CE2" w:rsidR="00520394" w:rsidRPr="00520394" w:rsidRDefault="00520394" w:rsidP="00520394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20394">
                              <w:rPr>
                                <w:color w:val="808080" w:themeColor="background1" w:themeShade="80"/>
                              </w:rPr>
                              <w:t>PathWest</w:t>
                            </w:r>
                          </w:p>
                          <w:p w14:paraId="386F4E5E" w14:textId="77777777" w:rsidR="00520394" w:rsidRPr="00520394" w:rsidRDefault="00520394" w:rsidP="00520394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20394">
                              <w:rPr>
                                <w:color w:val="808080" w:themeColor="background1" w:themeShade="80"/>
                              </w:rPr>
                              <w:t>Lab I.D.</w:t>
                            </w:r>
                          </w:p>
                          <w:p w14:paraId="5CC14FBC" w14:textId="77777777" w:rsidR="00520394" w:rsidRDefault="00520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2CCD7" id="Text Box 38" o:spid="_x0000_s1036" type="#_x0000_t202" style="position:absolute;margin-left:453.7pt;margin-top:0;width:81.55pt;height:45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" fillcolor="#f2f2f2 [3052]" strokeweight=".5pt">
                <v:textbox>
                  <w:txbxContent>
                    <w:p w14:paraId="227840B0" w14:textId="348B7C2A" w:rsidR="00520394" w:rsidRPr="00520394" w:rsidRDefault="00520394" w:rsidP="00520394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8"/>
                          <w:szCs w:val="8"/>
                        </w:rPr>
                      </w:pPr>
                      <w:r w:rsidRPr="00520394">
                        <w:rPr>
                          <w:color w:val="808080" w:themeColor="background1" w:themeShade="80"/>
                          <w:sz w:val="8"/>
                          <w:szCs w:val="8"/>
                        </w:rPr>
                        <w:t>.</w:t>
                      </w:r>
                    </w:p>
                    <w:p w14:paraId="69673BD5" w14:textId="211E4CE2" w:rsidR="00520394" w:rsidRPr="00520394" w:rsidRDefault="00520394" w:rsidP="00520394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20394">
                        <w:rPr>
                          <w:color w:val="808080" w:themeColor="background1" w:themeShade="80"/>
                        </w:rPr>
                        <w:t>PathWest</w:t>
                      </w:r>
                    </w:p>
                    <w:p w14:paraId="386F4E5E" w14:textId="77777777" w:rsidR="00520394" w:rsidRPr="00520394" w:rsidRDefault="00520394" w:rsidP="00520394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20394">
                        <w:rPr>
                          <w:color w:val="808080" w:themeColor="background1" w:themeShade="80"/>
                        </w:rPr>
                        <w:t>Lab I.D.</w:t>
                      </w:r>
                    </w:p>
                    <w:p w14:paraId="5CC14FBC" w14:textId="77777777" w:rsidR="00520394" w:rsidRDefault="00520394"/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C51A7E" wp14:editId="2C6877E6">
                <wp:simplePos x="0" y="0"/>
                <wp:positionH relativeFrom="margin">
                  <wp:posOffset>5271247</wp:posOffset>
                </wp:positionH>
                <wp:positionV relativeFrom="paragraph">
                  <wp:posOffset>867335</wp:posOffset>
                </wp:positionV>
                <wp:extent cx="1196788" cy="2286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78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A60C9" w14:textId="772A3CD4" w:rsidR="0093656E" w:rsidRPr="00DA7FC4" w:rsidRDefault="009365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Telephone (</w:t>
                            </w:r>
                            <w:r w:rsidR="003E7560" w:rsidRPr="00DA7FC4">
                              <w:rPr>
                                <w:sz w:val="14"/>
                                <w:szCs w:val="14"/>
                              </w:rPr>
                              <w:t>Business</w:t>
                            </w:r>
                            <w:r w:rsidRPr="00DA7FC4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1A7E" id="Text Box 30" o:spid="_x0000_s1037" type="#_x0000_t202" style="position:absolute;margin-left:415.05pt;margin-top:68.3pt;width:94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VfMQ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" fillcolor="white [3201]" stroked="f" strokeweight=".5pt">
                <v:textbox>
                  <w:txbxContent>
                    <w:p w14:paraId="074A60C9" w14:textId="772A3CD4" w:rsidR="0093656E" w:rsidRPr="00DA7FC4" w:rsidRDefault="0093656E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Telephone (</w:t>
                      </w:r>
                      <w:r w:rsidR="003E7560" w:rsidRPr="00DA7FC4">
                        <w:rPr>
                          <w:sz w:val="14"/>
                          <w:szCs w:val="14"/>
                        </w:rPr>
                        <w:t>Business</w:t>
                      </w:r>
                      <w:r w:rsidRPr="00DA7FC4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107F41" wp14:editId="27211DED">
                <wp:simplePos x="0" y="0"/>
                <wp:positionH relativeFrom="column">
                  <wp:posOffset>5271247</wp:posOffset>
                </wp:positionH>
                <wp:positionV relativeFrom="paragraph">
                  <wp:posOffset>632012</wp:posOffset>
                </wp:positionV>
                <wp:extent cx="766482" cy="235323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82" cy="235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FB95E" w14:textId="71BB2A7E" w:rsidR="003E7560" w:rsidRPr="00DA7FC4" w:rsidRDefault="00C809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UMRN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7F41" id="Text Box 31" o:spid="_x0000_s1038" type="#_x0000_t202" style="position:absolute;margin-left:415.05pt;margin-top:49.75pt;width:60.3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NhMQIAAFs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" fillcolor="white [3201]" stroked="f" strokeweight=".5pt">
                <v:textbox>
                  <w:txbxContent>
                    <w:p w14:paraId="4CEFB95E" w14:textId="71BB2A7E" w:rsidR="003E7560" w:rsidRPr="00DA7FC4" w:rsidRDefault="00C80910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UMRN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1AE9E9" wp14:editId="5B296414">
                <wp:simplePos x="0" y="0"/>
                <wp:positionH relativeFrom="column">
                  <wp:posOffset>5277971</wp:posOffset>
                </wp:positionH>
                <wp:positionV relativeFrom="paragraph">
                  <wp:posOffset>1136276</wp:posOffset>
                </wp:positionV>
                <wp:extent cx="1299845" cy="215153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7A56B" w14:textId="37441762" w:rsidR="008C314F" w:rsidRPr="00DA7FC4" w:rsidRDefault="00FD75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□ </w:t>
                            </w:r>
                            <w:r w:rsidR="008C314F" w:rsidRPr="00DA7FC4">
                              <w:rPr>
                                <w:sz w:val="14"/>
                                <w:szCs w:val="14"/>
                              </w:rPr>
                              <w:t xml:space="preserve">Yes               </w:t>
                            </w:r>
                            <w:r w:rsidRPr="00DA7FC4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□ </w:t>
                            </w:r>
                            <w:r w:rsidR="008C314F" w:rsidRPr="00DA7FC4"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E9E9" id="Text Box 33" o:spid="_x0000_s1039" type="#_x0000_t202" style="position:absolute;margin-left:415.6pt;margin-top:89.45pt;width:102.35pt;height:1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" fillcolor="white [3201]" stroked="f" strokeweight=".5pt">
                <v:textbox>
                  <w:txbxContent>
                    <w:p w14:paraId="48F7A56B" w14:textId="37441762" w:rsidR="008C314F" w:rsidRPr="00DA7FC4" w:rsidRDefault="00FD75C0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rFonts w:cstheme="minorHAnsi"/>
                          <w:sz w:val="14"/>
                          <w:szCs w:val="14"/>
                        </w:rPr>
                        <w:t xml:space="preserve">□ </w:t>
                      </w:r>
                      <w:r w:rsidR="008C314F" w:rsidRPr="00DA7FC4">
                        <w:rPr>
                          <w:sz w:val="14"/>
                          <w:szCs w:val="14"/>
                        </w:rPr>
                        <w:t xml:space="preserve">Yes               </w:t>
                      </w:r>
                      <w:r w:rsidRPr="00DA7FC4">
                        <w:rPr>
                          <w:rFonts w:cstheme="minorHAnsi"/>
                          <w:sz w:val="14"/>
                          <w:szCs w:val="14"/>
                        </w:rPr>
                        <w:t xml:space="preserve">□ </w:t>
                      </w:r>
                      <w:r w:rsidR="008C314F" w:rsidRPr="00DA7FC4"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EF678F" wp14:editId="1B7F7F18">
                <wp:simplePos x="0" y="0"/>
                <wp:positionH relativeFrom="column">
                  <wp:posOffset>3953435</wp:posOffset>
                </wp:positionH>
                <wp:positionV relativeFrom="paragraph">
                  <wp:posOffset>867335</wp:posOffset>
                </wp:positionV>
                <wp:extent cx="1261745" cy="221877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21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40B8D" w14:textId="32401BB7" w:rsidR="0093656E" w:rsidRPr="00DA7FC4" w:rsidRDefault="009365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Telephone (Home)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678F" id="Text Box 29" o:spid="_x0000_s1040" type="#_x0000_t202" style="position:absolute;margin-left:311.3pt;margin-top:68.3pt;width:99.35pt;height:1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" fillcolor="white [3201]" stroked="f" strokeweight=".5pt">
                <v:textbox>
                  <w:txbxContent>
                    <w:p w14:paraId="0EB40B8D" w14:textId="32401BB7" w:rsidR="0093656E" w:rsidRPr="00DA7FC4" w:rsidRDefault="0093656E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Telephone (Home) 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8F506F" wp14:editId="36D90A44">
                <wp:simplePos x="0" y="0"/>
                <wp:positionH relativeFrom="column">
                  <wp:posOffset>3946712</wp:posOffset>
                </wp:positionH>
                <wp:positionV relativeFrom="paragraph">
                  <wp:posOffset>625288</wp:posOffset>
                </wp:positionV>
                <wp:extent cx="1116106" cy="222250"/>
                <wp:effectExtent l="0" t="0" r="825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106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A0101" w14:textId="6157966F" w:rsidR="00D661FD" w:rsidRPr="00DA7FC4" w:rsidRDefault="00D661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DOB: </w:t>
                            </w:r>
                            <w:r w:rsidRPr="00DA7FC4">
                              <w:rPr>
                                <w:color w:val="D9D9D9" w:themeColor="background1" w:themeShade="D9"/>
                                <w:sz w:val="14"/>
                                <w:szCs w:val="14"/>
                              </w:rPr>
                              <w:t>DD</w:t>
                            </w: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 / </w:t>
                            </w:r>
                            <w:r w:rsidRPr="00DA7FC4">
                              <w:rPr>
                                <w:color w:val="D9D9D9" w:themeColor="background1" w:themeShade="D9"/>
                                <w:sz w:val="14"/>
                                <w:szCs w:val="14"/>
                              </w:rPr>
                              <w:t>MM</w:t>
                            </w: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 / </w:t>
                            </w:r>
                            <w:r w:rsidRPr="00DA7FC4">
                              <w:rPr>
                                <w:color w:val="D9D9D9" w:themeColor="background1" w:themeShade="D9"/>
                                <w:sz w:val="14"/>
                                <w:szCs w:val="14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506F" id="Text Box 26" o:spid="_x0000_s1041" type="#_x0000_t202" style="position:absolute;margin-left:310.75pt;margin-top:49.25pt;width:87.9pt;height: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" fillcolor="white [3201]" stroked="f" strokeweight=".5pt">
                <v:textbox>
                  <w:txbxContent>
                    <w:p w14:paraId="52FA0101" w14:textId="6157966F" w:rsidR="00D661FD" w:rsidRPr="00DA7FC4" w:rsidRDefault="00D661FD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DOB: </w:t>
                      </w:r>
                      <w:r w:rsidRPr="00DA7FC4">
                        <w:rPr>
                          <w:color w:val="D9D9D9" w:themeColor="background1" w:themeShade="D9"/>
                          <w:sz w:val="14"/>
                          <w:szCs w:val="14"/>
                        </w:rPr>
                        <w:t>DD</w:t>
                      </w:r>
                      <w:r w:rsidRPr="00DA7FC4">
                        <w:rPr>
                          <w:sz w:val="14"/>
                          <w:szCs w:val="14"/>
                        </w:rPr>
                        <w:t xml:space="preserve"> / </w:t>
                      </w:r>
                      <w:r w:rsidRPr="00DA7FC4">
                        <w:rPr>
                          <w:color w:val="D9D9D9" w:themeColor="background1" w:themeShade="D9"/>
                          <w:sz w:val="14"/>
                          <w:szCs w:val="14"/>
                        </w:rPr>
                        <w:t>MM</w:t>
                      </w:r>
                      <w:r w:rsidRPr="00DA7FC4">
                        <w:rPr>
                          <w:sz w:val="14"/>
                          <w:szCs w:val="14"/>
                        </w:rPr>
                        <w:t xml:space="preserve"> / </w:t>
                      </w:r>
                      <w:r w:rsidRPr="00DA7FC4">
                        <w:rPr>
                          <w:color w:val="D9D9D9" w:themeColor="background1" w:themeShade="D9"/>
                          <w:sz w:val="14"/>
                          <w:szCs w:val="14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1CA6D" wp14:editId="3945BD54">
                <wp:simplePos x="0" y="0"/>
                <wp:positionH relativeFrom="column">
                  <wp:posOffset>3469005</wp:posOffset>
                </wp:positionH>
                <wp:positionV relativeFrom="paragraph">
                  <wp:posOffset>625101</wp:posOffset>
                </wp:positionV>
                <wp:extent cx="575945" cy="222474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22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59432" w14:textId="32530770" w:rsidR="00005F83" w:rsidRPr="00DA7FC4" w:rsidRDefault="00D661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675A08" w:rsidRPr="00DA7FC4">
                              <w:rPr>
                                <w:sz w:val="14"/>
                                <w:szCs w:val="14"/>
                              </w:rPr>
                              <w:t>EX</w:t>
                            </w:r>
                            <w:r w:rsidR="00C80910" w:rsidRPr="00DA7FC4">
                              <w:rPr>
                                <w:sz w:val="14"/>
                                <w:szCs w:val="14"/>
                              </w:rPr>
                              <w:t xml:space="preserve">   M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CA6D" id="Text Box 25" o:spid="_x0000_s1042" type="#_x0000_t202" style="position:absolute;margin-left:273.15pt;margin-top:49.2pt;width:45.35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" fillcolor="white [3201]" stroked="f" strokeweight=".5pt">
                <v:textbox>
                  <w:txbxContent>
                    <w:p w14:paraId="47759432" w14:textId="32530770" w:rsidR="00005F83" w:rsidRPr="00DA7FC4" w:rsidRDefault="00D661FD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S</w:t>
                      </w:r>
                      <w:r w:rsidR="00675A08" w:rsidRPr="00DA7FC4">
                        <w:rPr>
                          <w:sz w:val="14"/>
                          <w:szCs w:val="14"/>
                        </w:rPr>
                        <w:t>EX</w:t>
                      </w:r>
                      <w:r w:rsidR="00C80910" w:rsidRPr="00DA7FC4">
                        <w:rPr>
                          <w:sz w:val="14"/>
                          <w:szCs w:val="14"/>
                        </w:rPr>
                        <w:t xml:space="preserve">   M / F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5A1755" wp14:editId="53F0B377">
                <wp:simplePos x="0" y="0"/>
                <wp:positionH relativeFrom="column">
                  <wp:posOffset>1599826</wp:posOffset>
                </wp:positionH>
                <wp:positionV relativeFrom="paragraph">
                  <wp:posOffset>625101</wp:posOffset>
                </wp:positionV>
                <wp:extent cx="1627094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094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140F8" w14:textId="0BE499DF" w:rsidR="00005F83" w:rsidRPr="00DA7FC4" w:rsidRDefault="00005F83" w:rsidP="00005F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Given Name (Including Middle Initial)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1755" id="Text Box 20" o:spid="_x0000_s1043" type="#_x0000_t202" style="position:absolute;margin-left:125.95pt;margin-top:49.2pt;width:128.1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" fillcolor="window" stroked="f" strokeweight=".5pt">
                <v:textbox>
                  <w:txbxContent>
                    <w:p w14:paraId="713140F8" w14:textId="0BE499DF" w:rsidR="00005F83" w:rsidRPr="00DA7FC4" w:rsidRDefault="00005F83" w:rsidP="00005F83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Given Name (Including Middle Initial)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43C80C" wp14:editId="11D3659C">
                <wp:simplePos x="0" y="0"/>
                <wp:positionH relativeFrom="column">
                  <wp:posOffset>-187699</wp:posOffset>
                </wp:positionH>
                <wp:positionV relativeFrom="paragraph">
                  <wp:posOffset>907116</wp:posOffset>
                </wp:positionV>
                <wp:extent cx="1004831" cy="203200"/>
                <wp:effectExtent l="0" t="0" r="508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31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7E34C" w14:textId="34F8B0DC" w:rsidR="00005F83" w:rsidRPr="00DA7FC4" w:rsidRDefault="00005F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>PATIENT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C80C" id="Text Box 24" o:spid="_x0000_s1044" type="#_x0000_t202" style="position:absolute;margin-left:-14.8pt;margin-top:71.45pt;width:79.1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" fillcolor="white [3201]" stroked="f" strokeweight=".5pt">
                <v:textbox>
                  <w:txbxContent>
                    <w:p w14:paraId="4EB7E34C" w14:textId="34F8B0DC" w:rsidR="00005F83" w:rsidRPr="00DA7FC4" w:rsidRDefault="00005F83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>PATIENT Address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34CEC1" wp14:editId="335FE80B">
                <wp:simplePos x="0" y="0"/>
                <wp:positionH relativeFrom="column">
                  <wp:posOffset>-188259</wp:posOffset>
                </wp:positionH>
                <wp:positionV relativeFrom="paragraph">
                  <wp:posOffset>625288</wp:posOffset>
                </wp:positionV>
                <wp:extent cx="1011555" cy="229198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229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4F3B8" w14:textId="0332EB10" w:rsidR="00005F83" w:rsidRPr="00DA7FC4" w:rsidRDefault="00005F83" w:rsidP="00005F8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PATIENT </w:t>
                            </w:r>
                            <w:r w:rsidR="00675A08" w:rsidRPr="00DA7FC4">
                              <w:rPr>
                                <w:sz w:val="14"/>
                                <w:szCs w:val="14"/>
                              </w:rPr>
                              <w:t>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CEC1" id="Text Box 19" o:spid="_x0000_s1045" type="#_x0000_t202" style="position:absolute;margin-left:-14.8pt;margin-top:49.25pt;width:79.65pt;height:1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" fillcolor="white [3201]" stroked="f" strokeweight=".5pt">
                <v:textbox>
                  <w:txbxContent>
                    <w:p w14:paraId="6044F3B8" w14:textId="0332EB10" w:rsidR="00005F83" w:rsidRPr="00DA7FC4" w:rsidRDefault="00005F83" w:rsidP="00005F83">
                      <w:pPr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PATIENT </w:t>
                      </w:r>
                      <w:r w:rsidR="00675A08" w:rsidRPr="00DA7FC4">
                        <w:rPr>
                          <w:sz w:val="14"/>
                          <w:szCs w:val="14"/>
                        </w:rPr>
                        <w:t>Surname</w:t>
                      </w:r>
                    </w:p>
                  </w:txbxContent>
                </v:textbox>
              </v:shape>
            </w:pict>
          </mc:Fallback>
        </mc:AlternateContent>
      </w:r>
      <w:r w:rsidR="00DA7FC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5F3D51" wp14:editId="6D4FDEF5">
                <wp:simplePos x="0" y="0"/>
                <wp:positionH relativeFrom="column">
                  <wp:posOffset>-201930</wp:posOffset>
                </wp:positionH>
                <wp:positionV relativeFrom="paragraph">
                  <wp:posOffset>611505</wp:posOffset>
                </wp:positionV>
                <wp:extent cx="6997700" cy="826770"/>
                <wp:effectExtent l="0" t="0" r="1270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50D4" w14:textId="1DC312E7" w:rsidR="008502B2" w:rsidRDefault="00005F83">
                            <w:r w:rsidRPr="00005F83">
                              <w:rPr>
                                <w:noProof/>
                              </w:rPr>
                              <w:drawing>
                                <wp:inline distT="0" distB="0" distL="0" distR="0" wp14:anchorId="0BB68A57" wp14:editId="7212B9DB">
                                  <wp:extent cx="1014730" cy="195580"/>
                                  <wp:effectExtent l="0" t="0" r="0" b="0"/>
                                  <wp:docPr id="50367837" name="Picture 503678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95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3D51" id="_x0000_s1046" type="#_x0000_t202" style="position:absolute;margin-left:-15.9pt;margin-top:48.15pt;width:551pt;height:6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oBEwIAACc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">
                <v:textbox>
                  <w:txbxContent>
                    <w:p w14:paraId="6B3150D4" w14:textId="1DC312E7" w:rsidR="008502B2" w:rsidRDefault="00005F83">
                      <w:r w:rsidRPr="00005F83">
                        <w:rPr>
                          <w:noProof/>
                        </w:rPr>
                        <w:drawing>
                          <wp:inline distT="0" distB="0" distL="0" distR="0" wp14:anchorId="0BB68A57" wp14:editId="7212B9DB">
                            <wp:extent cx="1014730" cy="195580"/>
                            <wp:effectExtent l="0" t="0" r="0" b="0"/>
                            <wp:docPr id="50367837" name="Picture 503678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730" cy="195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A0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D142E5" wp14:editId="3270B507">
                <wp:simplePos x="0" y="0"/>
                <wp:positionH relativeFrom="column">
                  <wp:posOffset>3961448</wp:posOffset>
                </wp:positionH>
                <wp:positionV relativeFrom="paragraph">
                  <wp:posOffset>1141730</wp:posOffset>
                </wp:positionV>
                <wp:extent cx="2647950" cy="271462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97C34" w14:textId="6AA34459" w:rsidR="00675A08" w:rsidRPr="00DA7FC4" w:rsidRDefault="00675A08" w:rsidP="00675A0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A7FC4">
                              <w:rPr>
                                <w:sz w:val="14"/>
                                <w:szCs w:val="14"/>
                              </w:rPr>
                              <w:t xml:space="preserve">Is Patient of Aboriginal Descent?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42E5" id="Text Box 32" o:spid="_x0000_s1047" type="#_x0000_t202" style="position:absolute;margin-left:311.95pt;margin-top:89.9pt;width:208.5pt;height:21.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iJMAIAAFwEAAAOAAAAZHJzL2Uyb0RvYy54bWysVEtv2zAMvg/YfxB0X5x4ebRGnCJLkWFA&#10;0BZIh54VWUoEyKImKbGzXz9KzmvdTsMuMilSfHz86OlDW2tyEM4rMCUd9PqUCMOhUmZb0u+vy09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" fillcolor="white [3201]" stroked="f" strokeweight=".5pt">
                <v:textbox>
                  <w:txbxContent>
                    <w:p w14:paraId="4FE97C34" w14:textId="6AA34459" w:rsidR="00675A08" w:rsidRPr="00DA7FC4" w:rsidRDefault="00675A08" w:rsidP="00675A0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DA7FC4">
                        <w:rPr>
                          <w:sz w:val="14"/>
                          <w:szCs w:val="14"/>
                        </w:rPr>
                        <w:t xml:space="preserve">Is Patient of Aboriginal Descent?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5D6" w:rsidSect="008502B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5BA9" w14:textId="77777777" w:rsidR="004D5FE9" w:rsidRDefault="004D5FE9" w:rsidP="00690348">
      <w:pPr>
        <w:spacing w:after="0" w:line="240" w:lineRule="auto"/>
      </w:pPr>
      <w:r>
        <w:separator/>
      </w:r>
    </w:p>
  </w:endnote>
  <w:endnote w:type="continuationSeparator" w:id="0">
    <w:p w14:paraId="00AB5B45" w14:textId="77777777" w:rsidR="004D5FE9" w:rsidRDefault="004D5FE9" w:rsidP="0069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F8E" w14:textId="4038CE55" w:rsidR="00690348" w:rsidRPr="00690348" w:rsidRDefault="00690348" w:rsidP="00690348">
    <w:pPr>
      <w:pStyle w:val="Footer"/>
      <w:jc w:val="right"/>
      <w:rPr>
        <w:color w:val="808080" w:themeColor="background1" w:themeShade="80"/>
        <w:sz w:val="16"/>
        <w:szCs w:val="16"/>
      </w:rPr>
    </w:pPr>
    <w:r w:rsidRPr="00690348">
      <w:rPr>
        <w:color w:val="808080" w:themeColor="background1" w:themeShade="80"/>
        <w:sz w:val="16"/>
        <w:szCs w:val="16"/>
      </w:rPr>
      <w:t>MolAP_Genomic Test Request Form_</w:t>
    </w:r>
    <w:r w:rsidR="00D052B6">
      <w:rPr>
        <w:color w:val="808080" w:themeColor="background1" w:themeShade="80"/>
        <w:sz w:val="16"/>
        <w:szCs w:val="16"/>
      </w:rPr>
      <w:t>NON-</w:t>
    </w:r>
    <w:r w:rsidRPr="00690348">
      <w:rPr>
        <w:color w:val="808080" w:themeColor="background1" w:themeShade="80"/>
        <w:sz w:val="16"/>
        <w:szCs w:val="16"/>
      </w:rPr>
      <w:t>MBS Solid Tumour_V1.0_02May2024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20E8" w14:textId="77777777" w:rsidR="004D5FE9" w:rsidRDefault="004D5FE9" w:rsidP="00690348">
      <w:pPr>
        <w:spacing w:after="0" w:line="240" w:lineRule="auto"/>
      </w:pPr>
      <w:r>
        <w:separator/>
      </w:r>
    </w:p>
  </w:footnote>
  <w:footnote w:type="continuationSeparator" w:id="0">
    <w:p w14:paraId="3CF24798" w14:textId="77777777" w:rsidR="004D5FE9" w:rsidRDefault="004D5FE9" w:rsidP="0069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B2"/>
    <w:rsid w:val="00005F83"/>
    <w:rsid w:val="001E733A"/>
    <w:rsid w:val="001F390A"/>
    <w:rsid w:val="00211C15"/>
    <w:rsid w:val="002448E1"/>
    <w:rsid w:val="00287B36"/>
    <w:rsid w:val="003E0B45"/>
    <w:rsid w:val="003E7560"/>
    <w:rsid w:val="004D5FE9"/>
    <w:rsid w:val="00513122"/>
    <w:rsid w:val="00520394"/>
    <w:rsid w:val="00552C3F"/>
    <w:rsid w:val="00564DFF"/>
    <w:rsid w:val="005A3D4D"/>
    <w:rsid w:val="005B0203"/>
    <w:rsid w:val="005E5247"/>
    <w:rsid w:val="00604DC9"/>
    <w:rsid w:val="00635FEC"/>
    <w:rsid w:val="006430FF"/>
    <w:rsid w:val="00675A08"/>
    <w:rsid w:val="00690348"/>
    <w:rsid w:val="00696926"/>
    <w:rsid w:val="006A34E2"/>
    <w:rsid w:val="006A498D"/>
    <w:rsid w:val="00701127"/>
    <w:rsid w:val="007302E1"/>
    <w:rsid w:val="007E3125"/>
    <w:rsid w:val="00832AC5"/>
    <w:rsid w:val="00846DB6"/>
    <w:rsid w:val="008502B2"/>
    <w:rsid w:val="00893846"/>
    <w:rsid w:val="008A56AB"/>
    <w:rsid w:val="008C314F"/>
    <w:rsid w:val="008D05D6"/>
    <w:rsid w:val="0093656E"/>
    <w:rsid w:val="00937E66"/>
    <w:rsid w:val="0097215B"/>
    <w:rsid w:val="009A1E96"/>
    <w:rsid w:val="009F6697"/>
    <w:rsid w:val="00A506A1"/>
    <w:rsid w:val="00AB4A74"/>
    <w:rsid w:val="00AB60D9"/>
    <w:rsid w:val="00B16D9F"/>
    <w:rsid w:val="00B25E15"/>
    <w:rsid w:val="00B30C4E"/>
    <w:rsid w:val="00B455E1"/>
    <w:rsid w:val="00B647AF"/>
    <w:rsid w:val="00B77862"/>
    <w:rsid w:val="00C37241"/>
    <w:rsid w:val="00C64127"/>
    <w:rsid w:val="00C80910"/>
    <w:rsid w:val="00CB1174"/>
    <w:rsid w:val="00CB5E83"/>
    <w:rsid w:val="00CB7221"/>
    <w:rsid w:val="00CC2200"/>
    <w:rsid w:val="00CE4BE0"/>
    <w:rsid w:val="00D052B6"/>
    <w:rsid w:val="00D501CC"/>
    <w:rsid w:val="00D661FD"/>
    <w:rsid w:val="00DA7FC4"/>
    <w:rsid w:val="00E35AE2"/>
    <w:rsid w:val="00E624EC"/>
    <w:rsid w:val="00E746C8"/>
    <w:rsid w:val="00E84A72"/>
    <w:rsid w:val="00EA65ED"/>
    <w:rsid w:val="00EE0B28"/>
    <w:rsid w:val="00EE52C5"/>
    <w:rsid w:val="00F769A8"/>
    <w:rsid w:val="00F84577"/>
    <w:rsid w:val="00FA7806"/>
    <w:rsid w:val="00FB2FA9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FB92"/>
  <w15:chartTrackingRefBased/>
  <w15:docId w15:val="{C8A214CA-68EF-4D11-80BC-5284546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83"/>
  </w:style>
  <w:style w:type="paragraph" w:styleId="Heading2">
    <w:name w:val="heading 2"/>
    <w:basedOn w:val="Normal"/>
    <w:link w:val="Heading2Char"/>
    <w:uiPriority w:val="9"/>
    <w:unhideWhenUsed/>
    <w:qFormat/>
    <w:rsid w:val="00CB5E83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11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1127"/>
    <w:rPr>
      <w:rFonts w:ascii="Arial" w:eastAsia="Arial" w:hAnsi="Arial" w:cs="Arial"/>
      <w:sz w:val="14"/>
      <w:szCs w:val="1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5E83"/>
    <w:rPr>
      <w:rFonts w:ascii="Arial" w:eastAsia="Arial" w:hAnsi="Arial" w:cs="Arial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0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48"/>
  </w:style>
  <w:style w:type="paragraph" w:styleId="Footer">
    <w:name w:val="footer"/>
    <w:basedOn w:val="Normal"/>
    <w:link w:val="FooterChar"/>
    <w:uiPriority w:val="99"/>
    <w:unhideWhenUsed/>
    <w:rsid w:val="00690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Fewster, Marisa</dc:creator>
  <cp:keywords/>
  <dc:description/>
  <cp:lastModifiedBy>McCrae-Cook, Casey</cp:lastModifiedBy>
  <cp:revision>2</cp:revision>
  <cp:lastPrinted>2024-04-18T06:55:00Z</cp:lastPrinted>
  <dcterms:created xsi:type="dcterms:W3CDTF">2025-06-27T03:08:00Z</dcterms:created>
  <dcterms:modified xsi:type="dcterms:W3CDTF">2025-06-27T03:08:00Z</dcterms:modified>
</cp:coreProperties>
</file>